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097" w:rsidRDefault="002C660A">
      <w:r>
        <w:rPr>
          <w:noProof/>
        </w:rPr>
        <w:drawing>
          <wp:anchor distT="114300" distB="114300" distL="114300" distR="114300" simplePos="0" relativeHeight="251658240" behindDoc="1" locked="0" layoutInCell="1" hidden="0" allowOverlap="1">
            <wp:simplePos x="0" y="0"/>
            <wp:positionH relativeFrom="page">
              <wp:posOffset>195263</wp:posOffset>
            </wp:positionH>
            <wp:positionV relativeFrom="page">
              <wp:posOffset>200146</wp:posOffset>
            </wp:positionV>
            <wp:extent cx="7385093" cy="1742954"/>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r="-817" b="19502"/>
                    <a:stretch>
                      <a:fillRect/>
                    </a:stretch>
                  </pic:blipFill>
                  <pic:spPr>
                    <a:xfrm>
                      <a:off x="0" y="0"/>
                      <a:ext cx="7385093" cy="1742954"/>
                    </a:xfrm>
                    <a:prstGeom prst="rect">
                      <a:avLst/>
                    </a:prstGeom>
                    <a:ln/>
                  </pic:spPr>
                </pic:pic>
              </a:graphicData>
            </a:graphic>
          </wp:anchor>
        </w:drawing>
      </w:r>
    </w:p>
    <w:p w:rsidR="00D53097" w:rsidRDefault="00D53097"/>
    <w:p w:rsidR="00D53097" w:rsidRDefault="00D53097"/>
    <w:p w:rsidR="00D53097" w:rsidRDefault="00D53097"/>
    <w:p w:rsidR="00D53097" w:rsidRDefault="00D53097"/>
    <w:p w:rsidR="00D53097" w:rsidRDefault="00D53097"/>
    <w:p w:rsidR="00D53097" w:rsidRDefault="00D53097">
      <w:pPr>
        <w:spacing w:before="240" w:after="240"/>
        <w:rPr>
          <w:rFonts w:ascii="Arial Narrow" w:eastAsia="Arial Narrow" w:hAnsi="Arial Narrow" w:cs="Arial Narrow"/>
          <w:sz w:val="24"/>
          <w:szCs w:val="24"/>
        </w:rPr>
      </w:pPr>
      <w:bookmarkStart w:id="0" w:name="_GoBack"/>
      <w:bookmarkEnd w:id="0"/>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 xml:space="preserve">The Upper Perkiomen School District is currently transitioning into a new student information system, PowerSchool. All your current families have been rolled over into the new system. No extra work is needed for them during this transition. </w:t>
      </w:r>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b/>
          <w:bCs/>
          <w:sz w:val="24"/>
          <w:szCs w:val="24"/>
        </w:rPr>
        <w:t>A</w:t>
      </w:r>
      <w:r>
        <w:rPr>
          <w:rFonts w:ascii="Arial Narrow" w:eastAsia="Arial Narrow" w:hAnsi="Arial Narrow" w:cs="Arial Narrow"/>
          <w:b/>
          <w:bCs/>
          <w:sz w:val="24"/>
          <w:szCs w:val="24"/>
        </w:rPr>
        <w:t>ll new studen</w:t>
      </w:r>
      <w:r>
        <w:rPr>
          <w:rFonts w:ascii="Arial Narrow" w:eastAsia="Arial Narrow" w:hAnsi="Arial Narrow" w:cs="Arial Narrow"/>
          <w:b/>
          <w:bCs/>
          <w:sz w:val="24"/>
          <w:szCs w:val="24"/>
        </w:rPr>
        <w:t>ts and all Kindergarten students</w:t>
      </w:r>
      <w:r w:rsidR="000843BC">
        <w:rPr>
          <w:rFonts w:ascii="Arial Narrow" w:eastAsia="Arial Narrow" w:hAnsi="Arial Narrow" w:cs="Arial Narrow"/>
          <w:sz w:val="24"/>
          <w:szCs w:val="24"/>
        </w:rPr>
        <w:t xml:space="preserve">, </w:t>
      </w:r>
      <w:r w:rsidR="000843BC" w:rsidRPr="000843BC">
        <w:rPr>
          <w:rFonts w:ascii="Arial Narrow" w:eastAsia="Arial Narrow" w:hAnsi="Arial Narrow" w:cs="Arial Narrow"/>
          <w:b/>
          <w:sz w:val="24"/>
          <w:szCs w:val="24"/>
        </w:rPr>
        <w:t xml:space="preserve">including those attending nonpublic schools, </w:t>
      </w:r>
      <w:r>
        <w:rPr>
          <w:rFonts w:ascii="Arial Narrow" w:eastAsia="Arial Narrow" w:hAnsi="Arial Narrow" w:cs="Arial Narrow"/>
          <w:sz w:val="24"/>
          <w:szCs w:val="24"/>
        </w:rPr>
        <w:t>are required to enroll through our new system. This updated platform is designed to streamline the registration process and improve overall efficiency, while ensuring we have all the necessary emergency information for your</w:t>
      </w:r>
      <w:r>
        <w:rPr>
          <w:rFonts w:ascii="Arial Narrow" w:eastAsia="Arial Narrow" w:hAnsi="Arial Narrow" w:cs="Arial Narrow"/>
          <w:sz w:val="24"/>
          <w:szCs w:val="24"/>
        </w:rPr>
        <w:t xml:space="preserve"> families.</w:t>
      </w:r>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 xml:space="preserve">At this time, new families are </w:t>
      </w:r>
      <w:r>
        <w:rPr>
          <w:rFonts w:ascii="Arial Narrow" w:eastAsia="Arial Narrow" w:hAnsi="Arial Narrow" w:cs="Arial Narrow"/>
          <w:b/>
          <w:bCs/>
          <w:sz w:val="24"/>
          <w:szCs w:val="24"/>
        </w:rPr>
        <w:t>only</w:t>
      </w:r>
      <w:r>
        <w:rPr>
          <w:rFonts w:ascii="Arial Narrow" w:eastAsia="Arial Narrow" w:hAnsi="Arial Narrow" w:cs="Arial Narrow"/>
          <w:sz w:val="24"/>
          <w:szCs w:val="24"/>
        </w:rPr>
        <w:t xml:space="preserve"> required to upload the two documents necessary for proof of residency during registration. Any other documents can be skipped. In addition, all new families—along with all current Upper Perk families—must comp</w:t>
      </w:r>
      <w:r>
        <w:rPr>
          <w:rFonts w:ascii="Arial Narrow" w:eastAsia="Arial Narrow" w:hAnsi="Arial Narrow" w:cs="Arial Narrow"/>
          <w:sz w:val="24"/>
          <w:szCs w:val="24"/>
        </w:rPr>
        <w:t xml:space="preserve">lete the required Act 372 form. Here is the link to the live registration </w:t>
      </w:r>
      <w:hyperlink r:id="rId8">
        <w:r>
          <w:rPr>
            <w:rFonts w:ascii="Arial Narrow" w:eastAsia="Arial Narrow" w:hAnsi="Arial Narrow" w:cs="Arial Narrow"/>
            <w:color w:val="1155CC"/>
            <w:sz w:val="24"/>
            <w:szCs w:val="24"/>
            <w:u w:val="single"/>
          </w:rPr>
          <w:t>Upper Perkiomen PowerSchool Registration</w:t>
        </w:r>
      </w:hyperlink>
      <w:r>
        <w:rPr>
          <w:rFonts w:ascii="Arial Narrow" w:eastAsia="Arial Narrow" w:hAnsi="Arial Narrow" w:cs="Arial Narrow"/>
          <w:sz w:val="24"/>
          <w:szCs w:val="24"/>
        </w:rPr>
        <w:t>. The link and more information can be fo</w:t>
      </w:r>
      <w:r>
        <w:rPr>
          <w:rFonts w:ascii="Arial Narrow" w:eastAsia="Arial Narrow" w:hAnsi="Arial Narrow" w:cs="Arial Narrow"/>
          <w:sz w:val="24"/>
          <w:szCs w:val="24"/>
        </w:rPr>
        <w:t xml:space="preserve">und on the </w:t>
      </w:r>
      <w:hyperlink r:id="rId9">
        <w:r>
          <w:rPr>
            <w:rFonts w:ascii="Arial Narrow" w:eastAsia="Arial Narrow" w:hAnsi="Arial Narrow" w:cs="Arial Narrow"/>
            <w:color w:val="1155CC"/>
            <w:sz w:val="24"/>
            <w:szCs w:val="24"/>
            <w:u w:val="single"/>
          </w:rPr>
          <w:t>UPSD Registration</w:t>
        </w:r>
      </w:hyperlink>
      <w:r>
        <w:rPr>
          <w:rFonts w:ascii="Arial Narrow" w:eastAsia="Arial Narrow" w:hAnsi="Arial Narrow" w:cs="Arial Narrow"/>
          <w:sz w:val="24"/>
          <w:szCs w:val="24"/>
        </w:rPr>
        <w:t xml:space="preserve"> page. The Act 372 form below will remain on paper for this school year.</w:t>
      </w:r>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Please note that both the PowerSchool registration and the Act 372 form must be co</w:t>
      </w:r>
      <w:r>
        <w:rPr>
          <w:rFonts w:ascii="Arial Narrow" w:eastAsia="Arial Narrow" w:hAnsi="Arial Narrow" w:cs="Arial Narrow"/>
          <w:sz w:val="24"/>
          <w:szCs w:val="24"/>
        </w:rPr>
        <w:t xml:space="preserve">mpleted and submitted by </w:t>
      </w:r>
      <w:r>
        <w:rPr>
          <w:rFonts w:ascii="Arial Narrow" w:eastAsia="Arial Narrow" w:hAnsi="Arial Narrow" w:cs="Arial Narrow"/>
          <w:b/>
          <w:bCs/>
          <w:sz w:val="24"/>
          <w:szCs w:val="24"/>
        </w:rPr>
        <w:t>July 1st</w:t>
      </w:r>
      <w:r>
        <w:rPr>
          <w:rFonts w:ascii="Arial Narrow" w:eastAsia="Arial Narrow" w:hAnsi="Arial Narrow" w:cs="Arial Narrow"/>
          <w:sz w:val="24"/>
          <w:szCs w:val="24"/>
        </w:rPr>
        <w:t>. If these items are not received by the deadline, we cannot guarantee that transportation services will be in place for the first day of school.</w:t>
      </w:r>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 xml:space="preserve">We appreciate your cooperation in communicating this information to families </w:t>
      </w:r>
      <w:r>
        <w:rPr>
          <w:rFonts w:ascii="Arial Narrow" w:eastAsia="Arial Narrow" w:hAnsi="Arial Narrow" w:cs="Arial Narrow"/>
          <w:sz w:val="24"/>
          <w:szCs w:val="24"/>
        </w:rPr>
        <w:t>and helping ensure a smooth start to the upcoming school year.</w:t>
      </w:r>
    </w:p>
    <w:p w:rsidR="00D53097" w:rsidRDefault="002C660A">
      <w:pPr>
        <w:spacing w:before="240" w:after="240"/>
        <w:rPr>
          <w:rFonts w:ascii="Arial Narrow" w:eastAsia="Arial Narrow" w:hAnsi="Arial Narrow" w:cs="Arial Narrow"/>
          <w:sz w:val="24"/>
          <w:szCs w:val="24"/>
        </w:rPr>
      </w:pPr>
      <w:r>
        <w:rPr>
          <w:rFonts w:ascii="Arial Narrow" w:eastAsia="Arial Narrow" w:hAnsi="Arial Narrow" w:cs="Arial Narrow"/>
          <w:sz w:val="24"/>
          <w:szCs w:val="24"/>
        </w:rPr>
        <w:t xml:space="preserve">If you have any questions or need assistance, please do not hesitate to reach out. More information regarding registration and/or transportation can be found on the district website </w:t>
      </w:r>
      <w:hyperlink r:id="rId10">
        <w:r>
          <w:rPr>
            <w:rFonts w:ascii="Arial Narrow" w:eastAsia="Arial Narrow" w:hAnsi="Arial Narrow" w:cs="Arial Narrow"/>
            <w:color w:val="1155CC"/>
            <w:sz w:val="24"/>
            <w:szCs w:val="24"/>
            <w:u w:val="single"/>
          </w:rPr>
          <w:t>www.upsd.org</w:t>
        </w:r>
      </w:hyperlink>
      <w:r>
        <w:rPr>
          <w:rFonts w:ascii="Arial Narrow" w:eastAsia="Arial Narrow" w:hAnsi="Arial Narrow" w:cs="Arial Narrow"/>
          <w:sz w:val="24"/>
          <w:szCs w:val="24"/>
        </w:rPr>
        <w:t xml:space="preserve">. </w:t>
      </w:r>
    </w:p>
    <w:p w:rsidR="00D53097" w:rsidRDefault="00D53097">
      <w:pPr>
        <w:rPr>
          <w:rFonts w:ascii="Arial Narrow" w:eastAsia="Arial Narrow" w:hAnsi="Arial Narrow" w:cs="Arial Narrow"/>
          <w:sz w:val="24"/>
          <w:szCs w:val="24"/>
        </w:rPr>
      </w:pPr>
    </w:p>
    <w:p w:rsidR="000843BC" w:rsidRDefault="000843BC">
      <w:pPr>
        <w:spacing w:before="240" w:after="240"/>
        <w:ind w:left="9360"/>
        <w:rPr>
          <w:rFonts w:ascii="Calibri" w:eastAsia="Calibri" w:hAnsi="Calibri" w:cs="Calibri"/>
          <w:sz w:val="24"/>
          <w:szCs w:val="24"/>
        </w:rPr>
      </w:pPr>
    </w:p>
    <w:p w:rsidR="000843BC" w:rsidRDefault="000843BC">
      <w:pPr>
        <w:spacing w:before="240" w:after="240"/>
        <w:ind w:left="9360"/>
        <w:rPr>
          <w:rFonts w:ascii="Calibri" w:eastAsia="Calibri" w:hAnsi="Calibri" w:cs="Calibri"/>
          <w:sz w:val="24"/>
          <w:szCs w:val="24"/>
        </w:rPr>
      </w:pPr>
    </w:p>
    <w:p w:rsidR="00D53097" w:rsidRDefault="002C660A">
      <w:pPr>
        <w:spacing w:before="240" w:after="240"/>
        <w:ind w:left="9360"/>
        <w:rPr>
          <w:rFonts w:ascii="Calibri" w:eastAsia="Calibri" w:hAnsi="Calibri" w:cs="Calibri"/>
          <w:sz w:val="24"/>
          <w:szCs w:val="24"/>
        </w:rPr>
      </w:pPr>
      <w:r>
        <w:rPr>
          <w:rFonts w:ascii="Calibri" w:eastAsia="Calibri" w:hAnsi="Calibri" w:cs="Calibri"/>
          <w:noProof/>
          <w:sz w:val="24"/>
          <w:szCs w:val="24"/>
        </w:rPr>
        <w:drawing>
          <wp:anchor distT="114300" distB="114300" distL="114300" distR="114300" simplePos="0" relativeHeight="251659264" behindDoc="0" locked="0" layoutInCell="1" hidden="0" allowOverlap="1">
            <wp:simplePos x="0" y="0"/>
            <wp:positionH relativeFrom="page">
              <wp:posOffset>-28574</wp:posOffset>
            </wp:positionH>
            <wp:positionV relativeFrom="page">
              <wp:posOffset>9223204</wp:posOffset>
            </wp:positionV>
            <wp:extent cx="7828005" cy="400050"/>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b="82806"/>
                    <a:stretch>
                      <a:fillRect/>
                    </a:stretch>
                  </pic:blipFill>
                  <pic:spPr>
                    <a:xfrm>
                      <a:off x="0" y="0"/>
                      <a:ext cx="7828005" cy="400050"/>
                    </a:xfrm>
                    <a:prstGeom prst="rect">
                      <a:avLst/>
                    </a:prstGeom>
                    <a:ln/>
                  </pic:spPr>
                </pic:pic>
              </a:graphicData>
            </a:graphic>
          </wp:anchor>
        </w:drawing>
      </w:r>
    </w:p>
    <w:p w:rsidR="00D53097" w:rsidRDefault="002C660A">
      <w:pPr>
        <w:pStyle w:val="Heading1"/>
        <w:jc w:val="center"/>
        <w:rPr>
          <w:rFonts w:ascii="Arial Narrow" w:eastAsia="Arial Narrow" w:hAnsi="Arial Narrow" w:cs="Arial Narrow"/>
          <w:b/>
          <w:bCs/>
          <w:sz w:val="36"/>
          <w:szCs w:val="36"/>
        </w:rPr>
      </w:pPr>
      <w:bookmarkStart w:id="1" w:name="_syl1npludyxp" w:colFirst="0" w:colLast="0"/>
      <w:bookmarkEnd w:id="1"/>
      <w:r>
        <w:rPr>
          <w:rFonts w:ascii="Arial Narrow" w:eastAsia="Arial Narrow" w:hAnsi="Arial Narrow" w:cs="Arial Narrow"/>
          <w:b/>
          <w:bCs/>
          <w:noProof/>
          <w:sz w:val="36"/>
          <w:szCs w:val="36"/>
        </w:rPr>
        <w:lastRenderedPageBreak/>
        <w:drawing>
          <wp:anchor distT="114300" distB="114300" distL="114300" distR="114300" simplePos="0" relativeHeight="251660288" behindDoc="1" locked="0" layoutInCell="1" hidden="0" allowOverlap="1">
            <wp:simplePos x="0" y="0"/>
            <wp:positionH relativeFrom="page">
              <wp:posOffset>914400</wp:posOffset>
            </wp:positionH>
            <wp:positionV relativeFrom="page">
              <wp:posOffset>428625</wp:posOffset>
            </wp:positionV>
            <wp:extent cx="862013" cy="862013"/>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62013" cy="862013"/>
                    </a:xfrm>
                    <a:prstGeom prst="rect">
                      <a:avLst/>
                    </a:prstGeom>
                    <a:ln/>
                  </pic:spPr>
                </pic:pic>
              </a:graphicData>
            </a:graphic>
          </wp:anchor>
        </w:drawing>
      </w:r>
      <w:r>
        <w:rPr>
          <w:rFonts w:ascii="Arial Narrow" w:eastAsia="Arial Narrow" w:hAnsi="Arial Narrow" w:cs="Arial Narrow"/>
          <w:b/>
          <w:bCs/>
          <w:sz w:val="36"/>
          <w:szCs w:val="36"/>
        </w:rPr>
        <w:t>Request for Transportation Under Act 372</w:t>
      </w:r>
    </w:p>
    <w:p w:rsidR="00D53097" w:rsidRDefault="002C660A">
      <w:pPr>
        <w:spacing w:line="240" w:lineRule="auto"/>
        <w:jc w:val="center"/>
      </w:pPr>
      <w:r>
        <w:t>Non-Public and Charter School Students</w:t>
      </w:r>
    </w:p>
    <w:p w:rsidR="00D53097" w:rsidRDefault="002C660A">
      <w:pPr>
        <w:spacing w:line="240" w:lineRule="auto"/>
        <w:jc w:val="center"/>
      </w:pPr>
      <w:r>
        <w:t>(Please complete a separate form for each student)</w:t>
      </w:r>
    </w:p>
    <w:p w:rsidR="00D53097" w:rsidRDefault="00D53097">
      <w:pPr>
        <w:spacing w:line="240" w:lineRule="auto"/>
        <w:jc w:val="center"/>
      </w:pPr>
    </w:p>
    <w:p w:rsidR="00D53097" w:rsidRDefault="00D53097">
      <w:pPr>
        <w:rPr>
          <w:sz w:val="12"/>
          <w:szCs w:val="12"/>
        </w:rPr>
      </w:pPr>
    </w:p>
    <w:p w:rsidR="00D53097" w:rsidRDefault="002C660A">
      <w:pPr>
        <w:spacing w:line="480" w:lineRule="auto"/>
      </w:pPr>
      <w:r>
        <w:t>Student Name: ___________________________________        DOB: ____________________</w:t>
      </w:r>
    </w:p>
    <w:p w:rsidR="00D53097" w:rsidRDefault="002C660A">
      <w:pPr>
        <w:spacing w:line="480" w:lineRule="auto"/>
      </w:pPr>
      <w:r>
        <w:t>School Name: ____________________________________       Grade: ___________________</w:t>
      </w:r>
    </w:p>
    <w:p w:rsidR="00D53097" w:rsidRDefault="002C660A">
      <w:pPr>
        <w:spacing w:line="480" w:lineRule="auto"/>
      </w:pPr>
      <w:r>
        <w:t>Home Address: ___________________________________</w:t>
      </w:r>
      <w:r>
        <w:tab/>
        <w:t xml:space="preserve">       </w:t>
      </w:r>
      <w:r>
        <w:tab/>
      </w:r>
    </w:p>
    <w:p w:rsidR="00D53097" w:rsidRDefault="002C660A">
      <w:pPr>
        <w:spacing w:line="480" w:lineRule="auto"/>
      </w:pPr>
      <w:r>
        <w:t>_______________________________</w:t>
      </w:r>
      <w:r>
        <w:t>_________________</w:t>
      </w:r>
    </w:p>
    <w:p w:rsidR="00D53097" w:rsidRDefault="002C660A">
      <w:pPr>
        <w:spacing w:line="480" w:lineRule="auto"/>
      </w:pPr>
      <w:r>
        <w:t>Email Address: ____________________________________       Phone:__________________</w:t>
      </w:r>
    </w:p>
    <w:p w:rsidR="00D53097" w:rsidRDefault="00D53097">
      <w:pPr>
        <w:spacing w:line="240" w:lineRule="auto"/>
      </w:pPr>
    </w:p>
    <w:p w:rsidR="00D53097" w:rsidRDefault="002C660A">
      <w:pPr>
        <w:spacing w:line="360" w:lineRule="auto"/>
      </w:pPr>
      <w:r>
        <w:t xml:space="preserve">Transportation Need (circle one)       </w:t>
      </w:r>
      <w:r>
        <w:rPr>
          <w:b/>
          <w:bCs/>
        </w:rPr>
        <w:t>AM          PM         Both         None        Unknown</w:t>
      </w:r>
      <w:r>
        <w:t xml:space="preserve">  </w:t>
      </w:r>
    </w:p>
    <w:p w:rsidR="00D53097" w:rsidRDefault="00D53097">
      <w:pPr>
        <w:spacing w:line="240" w:lineRule="auto"/>
      </w:pPr>
    </w:p>
    <w:p w:rsidR="00D53097" w:rsidRDefault="002C660A">
      <w:pPr>
        <w:spacing w:line="360" w:lineRule="auto"/>
      </w:pPr>
      <w:r>
        <w:t>Start Date____________________</w:t>
      </w:r>
    </w:p>
    <w:p w:rsidR="00D53097" w:rsidRDefault="00D53097">
      <w:pPr>
        <w:spacing w:line="240" w:lineRule="auto"/>
      </w:pPr>
    </w:p>
    <w:p w:rsidR="00D53097" w:rsidRDefault="002C660A">
      <w:pPr>
        <w:spacing w:line="480" w:lineRule="auto"/>
      </w:pPr>
      <w:r>
        <w:t>Parent Printed Name:____</w:t>
      </w:r>
      <w:r>
        <w:t>_________________________________</w:t>
      </w:r>
    </w:p>
    <w:p w:rsidR="00D53097" w:rsidRDefault="002C660A">
      <w:pPr>
        <w:spacing w:line="480" w:lineRule="auto"/>
      </w:pPr>
      <w:r>
        <w:t>Parent Signature: ________________________________________     Date:_______________</w:t>
      </w:r>
    </w:p>
    <w:p w:rsidR="00D53097" w:rsidRDefault="00D53097"/>
    <w:p w:rsidR="00D53097" w:rsidRDefault="002C660A">
      <w:pPr>
        <w:numPr>
          <w:ilvl w:val="0"/>
          <w:numId w:val="1"/>
        </w:numPr>
        <w:rPr>
          <w:rFonts w:ascii="Arial Narrow" w:eastAsia="Arial Narrow" w:hAnsi="Arial Narrow" w:cs="Arial Narrow"/>
        </w:rPr>
      </w:pPr>
      <w:r>
        <w:rPr>
          <w:rFonts w:ascii="Arial Narrow" w:eastAsia="Arial Narrow" w:hAnsi="Arial Narrow" w:cs="Arial Narrow"/>
        </w:rPr>
        <w:t>All students requiring bus transportation to and from their Non-Public or Charter school must be registered with the Upper Perkiomen Scho</w:t>
      </w:r>
      <w:r>
        <w:rPr>
          <w:rFonts w:ascii="Arial Narrow" w:eastAsia="Arial Narrow" w:hAnsi="Arial Narrow" w:cs="Arial Narrow"/>
        </w:rPr>
        <w:t>ol District and submit a completed Act 372 form, every school year.</w:t>
      </w:r>
    </w:p>
    <w:p w:rsidR="00D53097" w:rsidRDefault="002C660A">
      <w:pPr>
        <w:numPr>
          <w:ilvl w:val="0"/>
          <w:numId w:val="1"/>
        </w:numPr>
        <w:rPr>
          <w:rFonts w:ascii="Arial Narrow" w:eastAsia="Arial Narrow" w:hAnsi="Arial Narrow" w:cs="Arial Narrow"/>
        </w:rPr>
      </w:pPr>
      <w:r>
        <w:rPr>
          <w:rFonts w:ascii="Arial Narrow" w:eastAsia="Arial Narrow" w:hAnsi="Arial Narrow" w:cs="Arial Narrow"/>
        </w:rPr>
        <w:t xml:space="preserve">Please return all forms to Upper Perkiomen School District prior to </w:t>
      </w:r>
      <w:r>
        <w:rPr>
          <w:rFonts w:ascii="Arial Narrow" w:eastAsia="Arial Narrow" w:hAnsi="Arial Narrow" w:cs="Arial Narrow"/>
          <w:b/>
          <w:bCs/>
        </w:rPr>
        <w:t>July 1st</w:t>
      </w:r>
      <w:r>
        <w:rPr>
          <w:rFonts w:ascii="Arial Narrow" w:eastAsia="Arial Narrow" w:hAnsi="Arial Narrow" w:cs="Arial Narrow"/>
        </w:rPr>
        <w:t>, to ensure your child will receive transportation on the first day of school.</w:t>
      </w:r>
    </w:p>
    <w:p w:rsidR="00D53097" w:rsidRDefault="002C660A">
      <w:pPr>
        <w:numPr>
          <w:ilvl w:val="0"/>
          <w:numId w:val="1"/>
        </w:numPr>
        <w:rPr>
          <w:rFonts w:ascii="Arial Narrow" w:eastAsia="Arial Narrow" w:hAnsi="Arial Narrow" w:cs="Arial Narrow"/>
        </w:rPr>
      </w:pPr>
      <w:r>
        <w:rPr>
          <w:rFonts w:ascii="Arial Narrow" w:eastAsia="Arial Narrow" w:hAnsi="Arial Narrow" w:cs="Arial Narrow"/>
        </w:rPr>
        <w:t>We are not permitted to transport</w:t>
      </w:r>
      <w:r>
        <w:rPr>
          <w:rFonts w:ascii="Arial Narrow" w:eastAsia="Arial Narrow" w:hAnsi="Arial Narrow" w:cs="Arial Narrow"/>
        </w:rPr>
        <w:t xml:space="preserve"> any students that are not residents of the Upper Perkiomen School District. Bus passes will not be issued for students to go to any location, other than their assigned stop.</w:t>
      </w:r>
    </w:p>
    <w:p w:rsidR="00D53097" w:rsidRDefault="002C660A">
      <w:pPr>
        <w:numPr>
          <w:ilvl w:val="0"/>
          <w:numId w:val="1"/>
        </w:numPr>
        <w:rPr>
          <w:rFonts w:ascii="Arial Narrow" w:eastAsia="Arial Narrow" w:hAnsi="Arial Narrow" w:cs="Arial Narrow"/>
        </w:rPr>
      </w:pPr>
      <w:r>
        <w:rPr>
          <w:rFonts w:ascii="Arial Narrow" w:eastAsia="Arial Narrow" w:hAnsi="Arial Narrow" w:cs="Arial Narrow"/>
        </w:rPr>
        <w:t>Students and parents should be aware that video equipment may be utilized on UPSD</w:t>
      </w:r>
      <w:r>
        <w:rPr>
          <w:rFonts w:ascii="Arial Narrow" w:eastAsia="Arial Narrow" w:hAnsi="Arial Narrow" w:cs="Arial Narrow"/>
        </w:rPr>
        <w:t xml:space="preserve"> vehicles to monitor student behavior in order to provide a safe environment for all students.</w:t>
      </w:r>
    </w:p>
    <w:p w:rsidR="00D53097" w:rsidRDefault="002C660A">
      <w:pPr>
        <w:numPr>
          <w:ilvl w:val="0"/>
          <w:numId w:val="1"/>
        </w:numPr>
        <w:rPr>
          <w:rFonts w:ascii="Arial Narrow" w:eastAsia="Arial Narrow" w:hAnsi="Arial Narrow" w:cs="Arial Narrow"/>
        </w:rPr>
      </w:pPr>
      <w:r>
        <w:rPr>
          <w:rFonts w:ascii="Arial Narrow" w:eastAsia="Arial Narrow" w:hAnsi="Arial Narrow" w:cs="Arial Narrow"/>
        </w:rPr>
        <w:t xml:space="preserve">Please refer to the district website for a complete list of the rules and regulations; as well as inclement weather procedures. </w:t>
      </w:r>
      <w:hyperlink r:id="rId13">
        <w:r>
          <w:rPr>
            <w:rFonts w:ascii="Arial Narrow" w:eastAsia="Arial Narrow" w:hAnsi="Arial Narrow" w:cs="Arial Narrow"/>
            <w:color w:val="1155CC"/>
            <w:u w:val="single"/>
          </w:rPr>
          <w:t>www.upsd.org</w:t>
        </w:r>
      </w:hyperlink>
      <w:r>
        <w:rPr>
          <w:rFonts w:ascii="Arial Narrow" w:eastAsia="Arial Narrow" w:hAnsi="Arial Narrow" w:cs="Arial Narrow"/>
        </w:rPr>
        <w:t xml:space="preserve"> </w:t>
      </w:r>
    </w:p>
    <w:p w:rsidR="00D53097" w:rsidRDefault="00D53097">
      <w:pPr>
        <w:rPr>
          <w:rFonts w:ascii="Arial Narrow" w:eastAsia="Arial Narrow" w:hAnsi="Arial Narrow" w:cs="Arial Narrow"/>
          <w:sz w:val="10"/>
          <w:szCs w:val="10"/>
        </w:rPr>
      </w:pP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 xml:space="preserve">Upper Perk District Contacts: </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sz w:val="24"/>
          <w:szCs w:val="24"/>
        </w:rPr>
      </w:pPr>
      <w:r>
        <w:rPr>
          <w:rFonts w:ascii="Arial Narrow" w:eastAsia="Arial Narrow" w:hAnsi="Arial Narrow" w:cs="Arial Narrow"/>
          <w:sz w:val="24"/>
          <w:szCs w:val="24"/>
        </w:rPr>
        <w:t xml:space="preserve">Jenn Malone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Kristal Bitner</w:t>
      </w:r>
    </w:p>
    <w:p w:rsidR="00D53097" w:rsidRDefault="002C660A">
      <w:pPr>
        <w:rPr>
          <w:rFonts w:ascii="Arial Narrow" w:eastAsia="Arial Narrow" w:hAnsi="Arial Narrow" w:cs="Arial Narrow"/>
          <w:sz w:val="24"/>
          <w:szCs w:val="24"/>
        </w:rPr>
      </w:pPr>
      <w:r>
        <w:rPr>
          <w:rFonts w:ascii="Arial Narrow" w:eastAsia="Arial Narrow" w:hAnsi="Arial Narrow" w:cs="Arial Narrow"/>
          <w:sz w:val="24"/>
          <w:szCs w:val="24"/>
        </w:rPr>
        <w:t>Director of Transportation &amp; Registration</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Administrative Assistant</w:t>
      </w:r>
    </w:p>
    <w:p w:rsidR="00D53097" w:rsidRDefault="002C660A">
      <w:pPr>
        <w:rPr>
          <w:rFonts w:ascii="Arial Narrow" w:eastAsia="Arial Narrow" w:hAnsi="Arial Narrow" w:cs="Arial Narrow"/>
          <w:sz w:val="24"/>
          <w:szCs w:val="24"/>
        </w:rPr>
      </w:pPr>
      <w:hyperlink r:id="rId14">
        <w:r>
          <w:rPr>
            <w:rFonts w:ascii="Arial Narrow" w:eastAsia="Arial Narrow" w:hAnsi="Arial Narrow" w:cs="Arial Narrow"/>
            <w:color w:val="1155CC"/>
            <w:sz w:val="24"/>
            <w:szCs w:val="24"/>
            <w:u w:val="single"/>
          </w:rPr>
          <w:t>jmalone@upsd.org</w:t>
        </w:r>
      </w:hyperlink>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hyperlink r:id="rId15">
        <w:r>
          <w:rPr>
            <w:rFonts w:ascii="Arial Narrow" w:eastAsia="Arial Narrow" w:hAnsi="Arial Narrow" w:cs="Arial Narrow"/>
            <w:color w:val="1155CC"/>
            <w:sz w:val="24"/>
            <w:szCs w:val="24"/>
            <w:u w:val="single"/>
          </w:rPr>
          <w:t>kbitner@upsd.org</w:t>
        </w:r>
      </w:hyperlink>
      <w:r>
        <w:rPr>
          <w:rFonts w:ascii="Arial Narrow" w:eastAsia="Arial Narrow" w:hAnsi="Arial Narrow" w:cs="Arial Narrow"/>
          <w:sz w:val="24"/>
          <w:szCs w:val="24"/>
        </w:rPr>
        <w:t xml:space="preserve"> </w:t>
      </w:r>
    </w:p>
    <w:p w:rsidR="00D53097" w:rsidRDefault="002C660A">
      <w:pPr>
        <w:rPr>
          <w:rFonts w:ascii="Arial Narrow" w:eastAsia="Arial Narrow" w:hAnsi="Arial Narrow" w:cs="Arial Narrow"/>
          <w:sz w:val="24"/>
          <w:szCs w:val="24"/>
        </w:rPr>
      </w:pPr>
      <w:r>
        <w:rPr>
          <w:rFonts w:ascii="Arial Narrow" w:eastAsia="Arial Narrow" w:hAnsi="Arial Narrow" w:cs="Arial Narrow"/>
          <w:sz w:val="24"/>
          <w:szCs w:val="24"/>
        </w:rPr>
        <w:t>215-541-2443</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215-541-2471</w:t>
      </w:r>
    </w:p>
    <w:p w:rsidR="00D53097" w:rsidRDefault="00D53097"/>
    <w:p w:rsidR="00D53097" w:rsidRDefault="002C660A">
      <w:r>
        <w:rPr>
          <w:noProof/>
        </w:rPr>
        <w:drawing>
          <wp:anchor distT="114300" distB="114300" distL="114300" distR="114300" simplePos="0" relativeHeight="251661312" behindDoc="0" locked="0" layoutInCell="1" hidden="0" allowOverlap="1">
            <wp:simplePos x="0" y="0"/>
            <wp:positionH relativeFrom="page">
              <wp:posOffset>-28574</wp:posOffset>
            </wp:positionH>
            <wp:positionV relativeFrom="page">
              <wp:posOffset>9144000</wp:posOffset>
            </wp:positionV>
            <wp:extent cx="7828005" cy="40005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b="82806"/>
                    <a:stretch>
                      <a:fillRect/>
                    </a:stretch>
                  </pic:blipFill>
                  <pic:spPr>
                    <a:xfrm>
                      <a:off x="0" y="0"/>
                      <a:ext cx="7828005" cy="400050"/>
                    </a:xfrm>
                    <a:prstGeom prst="rect">
                      <a:avLst/>
                    </a:prstGeom>
                    <a:ln/>
                  </pic:spPr>
                </pic:pic>
              </a:graphicData>
            </a:graphic>
          </wp:anchor>
        </w:drawing>
      </w:r>
    </w:p>
    <w:p w:rsidR="00D53097" w:rsidRDefault="00D53097"/>
    <w:p w:rsidR="00D53097" w:rsidRDefault="002C660A">
      <w:pPr>
        <w:pStyle w:val="Heading1"/>
        <w:keepNext w:val="0"/>
        <w:keepLines w:val="0"/>
        <w:spacing w:before="480"/>
        <w:ind w:left="1440"/>
        <w:rPr>
          <w:rFonts w:ascii="Arial Narrow" w:eastAsia="Arial Narrow" w:hAnsi="Arial Narrow" w:cs="Arial Narrow"/>
          <w:b/>
          <w:bCs/>
          <w:color w:val="005A95"/>
          <w:sz w:val="46"/>
          <w:szCs w:val="46"/>
        </w:rPr>
      </w:pPr>
      <w:bookmarkStart w:id="2" w:name="_1ih9x5lamyf6" w:colFirst="0" w:colLast="0"/>
      <w:bookmarkEnd w:id="2"/>
      <w:r>
        <w:rPr>
          <w:rFonts w:ascii="Arial Narrow" w:eastAsia="Arial Narrow" w:hAnsi="Arial Narrow" w:cs="Arial Narrow"/>
          <w:b/>
          <w:bCs/>
          <w:noProof/>
          <w:color w:val="005A95"/>
          <w:sz w:val="46"/>
          <w:szCs w:val="46"/>
        </w:rPr>
        <w:lastRenderedPageBreak/>
        <w:drawing>
          <wp:anchor distT="114300" distB="114300" distL="114300" distR="114300" simplePos="0" relativeHeight="251662336" behindDoc="0" locked="0" layoutInCell="1" hidden="0" allowOverlap="1">
            <wp:simplePos x="0" y="0"/>
            <wp:positionH relativeFrom="page">
              <wp:posOffset>5772150</wp:posOffset>
            </wp:positionH>
            <wp:positionV relativeFrom="page">
              <wp:posOffset>323850</wp:posOffset>
            </wp:positionV>
            <wp:extent cx="1682748" cy="1849028"/>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682748" cy="1849028"/>
                    </a:xfrm>
                    <a:prstGeom prst="rect">
                      <a:avLst/>
                    </a:prstGeom>
                    <a:ln/>
                  </pic:spPr>
                </pic:pic>
              </a:graphicData>
            </a:graphic>
          </wp:anchor>
        </w:drawing>
      </w:r>
      <w:r>
        <w:rPr>
          <w:rFonts w:ascii="Arial Narrow" w:eastAsia="Arial Narrow" w:hAnsi="Arial Narrow" w:cs="Arial Narrow"/>
          <w:b/>
          <w:bCs/>
          <w:noProof/>
          <w:color w:val="005A95"/>
          <w:sz w:val="46"/>
          <w:szCs w:val="46"/>
        </w:rPr>
        <w:drawing>
          <wp:anchor distT="114300" distB="114300" distL="114300" distR="114300" simplePos="0" relativeHeight="251663360" behindDoc="0" locked="0" layoutInCell="1" hidden="0" allowOverlap="1">
            <wp:simplePos x="0" y="0"/>
            <wp:positionH relativeFrom="page">
              <wp:posOffset>781050</wp:posOffset>
            </wp:positionH>
            <wp:positionV relativeFrom="page">
              <wp:posOffset>323850</wp:posOffset>
            </wp:positionV>
            <wp:extent cx="768278" cy="928688"/>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768278" cy="928688"/>
                    </a:xfrm>
                    <a:prstGeom prst="rect">
                      <a:avLst/>
                    </a:prstGeom>
                    <a:ln/>
                  </pic:spPr>
                </pic:pic>
              </a:graphicData>
            </a:graphic>
          </wp:anchor>
        </w:drawing>
      </w:r>
      <w:proofErr w:type="spellStart"/>
      <w:r>
        <w:rPr>
          <w:rFonts w:ascii="Arial Narrow" w:eastAsia="Arial Narrow" w:hAnsi="Arial Narrow" w:cs="Arial Narrow"/>
          <w:b/>
          <w:bCs/>
          <w:color w:val="005A95"/>
          <w:sz w:val="46"/>
          <w:szCs w:val="46"/>
        </w:rPr>
        <w:t>traversa</w:t>
      </w:r>
      <w:proofErr w:type="spellEnd"/>
    </w:p>
    <w:p w:rsidR="00D53097" w:rsidRDefault="002C660A">
      <w:pPr>
        <w:spacing w:before="40"/>
        <w:rPr>
          <w:rFonts w:ascii="Calibri" w:eastAsia="Calibri" w:hAnsi="Calibri" w:cs="Calibri"/>
          <w:sz w:val="24"/>
          <w:szCs w:val="24"/>
        </w:rPr>
      </w:pPr>
      <w:r>
        <w:rPr>
          <w:rFonts w:ascii="Trebuchet MS" w:eastAsia="Trebuchet MS" w:hAnsi="Trebuchet MS" w:cs="Trebuchet MS"/>
          <w:color w:val="9FAB56"/>
          <w:sz w:val="24"/>
          <w:szCs w:val="24"/>
        </w:rPr>
        <w:t xml:space="preserve">              a </w:t>
      </w:r>
      <w:proofErr w:type="spellStart"/>
      <w:r>
        <w:rPr>
          <w:rFonts w:ascii="Trebuchet MS" w:eastAsia="Trebuchet MS" w:hAnsi="Trebuchet MS" w:cs="Trebuchet MS"/>
          <w:color w:val="9FAB56"/>
          <w:sz w:val="24"/>
          <w:szCs w:val="24"/>
        </w:rPr>
        <w:t>tyler</w:t>
      </w:r>
      <w:proofErr w:type="spellEnd"/>
      <w:r>
        <w:rPr>
          <w:rFonts w:ascii="Trebuchet MS" w:eastAsia="Trebuchet MS" w:hAnsi="Trebuchet MS" w:cs="Trebuchet MS"/>
          <w:color w:val="9FAB56"/>
          <w:sz w:val="24"/>
          <w:szCs w:val="24"/>
        </w:rPr>
        <w:t xml:space="preserve"> school solution</w:t>
      </w:r>
    </w:p>
    <w:p w:rsidR="00D53097" w:rsidRDefault="002C660A">
      <w:pPr>
        <w:spacing w:before="40"/>
        <w:rPr>
          <w:rFonts w:ascii="Calibri" w:eastAsia="Calibri" w:hAnsi="Calibri" w:cs="Calibri"/>
          <w:b/>
          <w:bCs/>
          <w:color w:val="005294"/>
          <w:sz w:val="34"/>
          <w:szCs w:val="34"/>
        </w:rPr>
      </w:pPr>
      <w:r>
        <w:rPr>
          <w:rFonts w:ascii="Calibri" w:eastAsia="Calibri" w:hAnsi="Calibri" w:cs="Calibri"/>
          <w:b/>
          <w:bCs/>
          <w:color w:val="005294"/>
          <w:sz w:val="34"/>
          <w:szCs w:val="34"/>
        </w:rPr>
        <w:t>How to access the My Ride K-12 mobile application</w:t>
      </w:r>
    </w:p>
    <w:p w:rsidR="00D53097" w:rsidRDefault="00D53097">
      <w:pPr>
        <w:spacing w:before="40"/>
        <w:rPr>
          <w:rFonts w:ascii="Calibri" w:eastAsia="Calibri" w:hAnsi="Calibri" w:cs="Calibri"/>
          <w:b/>
          <w:bCs/>
          <w:color w:val="005294"/>
          <w:sz w:val="34"/>
          <w:szCs w:val="34"/>
        </w:rPr>
      </w:pPr>
    </w:p>
    <w:p w:rsidR="00D53097" w:rsidRDefault="002C660A">
      <w:pPr>
        <w:rPr>
          <w:rFonts w:ascii="Arial Narrow" w:eastAsia="Arial Narrow" w:hAnsi="Arial Narrow" w:cs="Arial Narrow"/>
        </w:rPr>
      </w:pPr>
      <w:r>
        <w:t xml:space="preserve">1.   </w:t>
      </w:r>
      <w:r>
        <w:rPr>
          <w:rFonts w:ascii="Arial Narrow" w:eastAsia="Arial Narrow" w:hAnsi="Arial Narrow" w:cs="Arial Narrow"/>
        </w:rPr>
        <w:t xml:space="preserve"> Download “My Ride K-12” from the Google Play Store or the Apple App Store.</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noProof/>
        </w:rPr>
        <w:drawing>
          <wp:anchor distT="114300" distB="114300" distL="114300" distR="114300" simplePos="0" relativeHeight="251664384" behindDoc="1" locked="0" layoutInCell="1" hidden="0" allowOverlap="1">
            <wp:simplePos x="0" y="0"/>
            <wp:positionH relativeFrom="page">
              <wp:posOffset>5895975</wp:posOffset>
            </wp:positionH>
            <wp:positionV relativeFrom="page">
              <wp:posOffset>2358798</wp:posOffset>
            </wp:positionV>
            <wp:extent cx="1433513" cy="2718731"/>
            <wp:effectExtent l="0" t="0" r="0" b="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433513" cy="2718731"/>
                    </a:xfrm>
                    <a:prstGeom prst="rect">
                      <a:avLst/>
                    </a:prstGeom>
                    <a:ln/>
                  </pic:spPr>
                </pic:pic>
              </a:graphicData>
            </a:graphic>
          </wp:anchor>
        </w:drawing>
      </w:r>
      <w:r>
        <w:rPr>
          <w:rFonts w:ascii="Arial Narrow" w:eastAsia="Arial Narrow" w:hAnsi="Arial Narrow" w:cs="Arial Narrow"/>
        </w:rPr>
        <w:t>2.    After the app installation is complete, open My Ride K-12.</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3.    When prompted to find your school district, search for Upper Perkiomen School District.</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4.    Once you ha</w:t>
      </w:r>
      <w:r>
        <w:rPr>
          <w:rFonts w:ascii="Arial Narrow" w:eastAsia="Arial Narrow" w:hAnsi="Arial Narrow" w:cs="Arial Narrow"/>
        </w:rPr>
        <w:t xml:space="preserve">ve selected your district, you will proceed to the login page. </w:t>
      </w:r>
    </w:p>
    <w:p w:rsidR="00D53097" w:rsidRDefault="002C660A">
      <w:pPr>
        <w:rPr>
          <w:rFonts w:ascii="Arial Narrow" w:eastAsia="Arial Narrow" w:hAnsi="Arial Narrow" w:cs="Arial Narrow"/>
        </w:rPr>
      </w:pPr>
      <w:r>
        <w:rPr>
          <w:rFonts w:ascii="Arial Narrow" w:eastAsia="Arial Narrow" w:hAnsi="Arial Narrow" w:cs="Arial Narrow"/>
        </w:rPr>
        <w:t>If you do not already have a registered email, click ‘Register’. If you were a user</w:t>
      </w:r>
    </w:p>
    <w:p w:rsidR="00D53097" w:rsidRDefault="002C660A">
      <w:pPr>
        <w:rPr>
          <w:rFonts w:ascii="Arial Narrow" w:eastAsia="Arial Narrow" w:hAnsi="Arial Narrow" w:cs="Arial Narrow"/>
        </w:rPr>
      </w:pPr>
      <w:r>
        <w:rPr>
          <w:rFonts w:ascii="Arial Narrow" w:eastAsia="Arial Narrow" w:hAnsi="Arial Narrow" w:cs="Arial Narrow"/>
        </w:rPr>
        <w:t xml:space="preserve">last school year, your information is the same. The “forgot password” option is </w:t>
      </w:r>
    </w:p>
    <w:p w:rsidR="00D53097" w:rsidRDefault="002C660A">
      <w:pPr>
        <w:rPr>
          <w:rFonts w:ascii="Arial Narrow" w:eastAsia="Arial Narrow" w:hAnsi="Arial Narrow" w:cs="Arial Narrow"/>
        </w:rPr>
      </w:pPr>
      <w:r>
        <w:rPr>
          <w:rFonts w:ascii="Arial Narrow" w:eastAsia="Arial Narrow" w:hAnsi="Arial Narrow" w:cs="Arial Narrow"/>
        </w:rPr>
        <w:t>working properly to reset y</w:t>
      </w:r>
      <w:r>
        <w:rPr>
          <w:rFonts w:ascii="Arial Narrow" w:eastAsia="Arial Narrow" w:hAnsi="Arial Narrow" w:cs="Arial Narrow"/>
        </w:rPr>
        <w:t xml:space="preserve">our old password. Each school term, you will have </w:t>
      </w:r>
    </w:p>
    <w:p w:rsidR="00D53097" w:rsidRDefault="002C660A">
      <w:pPr>
        <w:rPr>
          <w:rFonts w:ascii="Arial Narrow" w:eastAsia="Arial Narrow" w:hAnsi="Arial Narrow" w:cs="Arial Narrow"/>
        </w:rPr>
      </w:pPr>
      <w:r>
        <w:rPr>
          <w:rFonts w:ascii="Arial Narrow" w:eastAsia="Arial Narrow" w:hAnsi="Arial Narrow" w:cs="Arial Narrow"/>
        </w:rPr>
        <w:t>to relink your students.</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5.    To register for a new account: enter your email address, password, and name.</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6.    After registering, you will receive a confirmation email. Click on the link in your</w:t>
      </w:r>
    </w:p>
    <w:p w:rsidR="00D53097" w:rsidRDefault="002C660A">
      <w:pPr>
        <w:rPr>
          <w:rFonts w:ascii="Arial Narrow" w:eastAsia="Arial Narrow" w:hAnsi="Arial Narrow" w:cs="Arial Narrow"/>
        </w:rPr>
      </w:pPr>
      <w:r>
        <w:rPr>
          <w:rFonts w:ascii="Arial Narrow" w:eastAsia="Arial Narrow" w:hAnsi="Arial Narrow" w:cs="Arial Narrow"/>
        </w:rPr>
        <w:t xml:space="preserve"> emai</w:t>
      </w:r>
      <w:r>
        <w:rPr>
          <w:rFonts w:ascii="Arial Narrow" w:eastAsia="Arial Narrow" w:hAnsi="Arial Narrow" w:cs="Arial Narrow"/>
        </w:rPr>
        <w:t>l to confirm your registration through the My Ride K-12 website.</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 xml:space="preserve">7.    Log in the app, then find your student by going to My Students and choosing the + button. </w:t>
      </w:r>
    </w:p>
    <w:p w:rsidR="00D53097" w:rsidRDefault="002C660A">
      <w:pPr>
        <w:rPr>
          <w:rFonts w:ascii="Arial Narrow" w:eastAsia="Arial Narrow" w:hAnsi="Arial Narrow" w:cs="Arial Narrow"/>
        </w:rPr>
      </w:pPr>
      <w:r>
        <w:rPr>
          <w:rFonts w:ascii="Arial Narrow" w:eastAsia="Arial Narrow" w:hAnsi="Arial Narrow" w:cs="Arial Narrow"/>
        </w:rPr>
        <w:t>This will present the Find a Student screen.</w:t>
      </w:r>
    </w:p>
    <w:p w:rsidR="00D53097" w:rsidRDefault="002C660A">
      <w:pPr>
        <w:rPr>
          <w:rFonts w:ascii="Arial Narrow" w:eastAsia="Arial Narrow" w:hAnsi="Arial Narrow" w:cs="Arial Narrow"/>
        </w:rPr>
      </w:pPr>
      <w:r>
        <w:rPr>
          <w:rFonts w:ascii="Arial Narrow" w:eastAsia="Arial Narrow" w:hAnsi="Arial Narrow" w:cs="Arial Narrow"/>
          <w:noProof/>
        </w:rPr>
        <w:drawing>
          <wp:anchor distT="114300" distB="114300" distL="114300" distR="114300" simplePos="0" relativeHeight="251665408" behindDoc="0" locked="0" layoutInCell="1" hidden="0" allowOverlap="1">
            <wp:simplePos x="0" y="0"/>
            <wp:positionH relativeFrom="page">
              <wp:posOffset>5895975</wp:posOffset>
            </wp:positionH>
            <wp:positionV relativeFrom="page">
              <wp:posOffset>5552976</wp:posOffset>
            </wp:positionV>
            <wp:extent cx="1571625" cy="1047750"/>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571625" cy="1047750"/>
                    </a:xfrm>
                    <a:prstGeom prst="rect">
                      <a:avLst/>
                    </a:prstGeom>
                    <a:ln/>
                  </pic:spPr>
                </pic:pic>
              </a:graphicData>
            </a:graphic>
          </wp:anchor>
        </w:drawing>
      </w:r>
    </w:p>
    <w:p w:rsidR="00D53097" w:rsidRDefault="002C660A">
      <w:pPr>
        <w:rPr>
          <w:rFonts w:ascii="Arial Narrow" w:eastAsia="Arial Narrow" w:hAnsi="Arial Narrow" w:cs="Arial Narrow"/>
        </w:rPr>
      </w:pPr>
      <w:r>
        <w:rPr>
          <w:rFonts w:ascii="Arial Narrow" w:eastAsia="Arial Narrow" w:hAnsi="Arial Narrow" w:cs="Arial Narrow"/>
        </w:rPr>
        <w:t>8.    Enter the Student ID to find your studen</w:t>
      </w:r>
      <w:r>
        <w:rPr>
          <w:rFonts w:ascii="Arial Narrow" w:eastAsia="Arial Narrow" w:hAnsi="Arial Narrow" w:cs="Arial Narrow"/>
        </w:rPr>
        <w:t xml:space="preserve">t. Repeat this step to add additional students. </w:t>
      </w:r>
    </w:p>
    <w:p w:rsidR="00D53097" w:rsidRDefault="002C660A">
      <w:pPr>
        <w:rPr>
          <w:rFonts w:ascii="Arial Narrow" w:eastAsia="Arial Narrow" w:hAnsi="Arial Narrow" w:cs="Arial Narrow"/>
        </w:rPr>
      </w:pPr>
      <w:r>
        <w:rPr>
          <w:rFonts w:ascii="Arial Narrow" w:eastAsia="Arial Narrow" w:hAnsi="Arial Narrow" w:cs="Arial Narrow"/>
        </w:rPr>
        <w:t xml:space="preserve">If you need assistance locating your Student ID, please contact your school or the </w:t>
      </w:r>
    </w:p>
    <w:p w:rsidR="00D53097" w:rsidRDefault="002C660A">
      <w:pPr>
        <w:rPr>
          <w:rFonts w:ascii="Arial Narrow" w:eastAsia="Arial Narrow" w:hAnsi="Arial Narrow" w:cs="Arial Narrow"/>
        </w:rPr>
      </w:pPr>
      <w:r>
        <w:rPr>
          <w:rFonts w:ascii="Arial Narrow" w:eastAsia="Arial Narrow" w:hAnsi="Arial Narrow" w:cs="Arial Narrow"/>
        </w:rPr>
        <w:t>transportation department. Parent Square will also have Students IDs for all students.</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 xml:space="preserve">9.    Once you have linked to a student, click on that student’s profile to see all </w:t>
      </w:r>
    </w:p>
    <w:p w:rsidR="00D53097" w:rsidRDefault="002C660A">
      <w:pPr>
        <w:rPr>
          <w:rFonts w:ascii="Arial Narrow" w:eastAsia="Arial Narrow" w:hAnsi="Arial Narrow" w:cs="Arial Narrow"/>
        </w:rPr>
      </w:pPr>
      <w:r>
        <w:rPr>
          <w:rFonts w:ascii="Arial Narrow" w:eastAsia="Arial Narrow" w:hAnsi="Arial Narrow" w:cs="Arial Narrow"/>
        </w:rPr>
        <w:t>relevant transportation information.</w:t>
      </w:r>
    </w:p>
    <w:p w:rsidR="00D53097" w:rsidRDefault="002C660A">
      <w:pPr>
        <w:rPr>
          <w:rFonts w:ascii="Arial Narrow" w:eastAsia="Arial Narrow" w:hAnsi="Arial Narrow" w:cs="Arial Narrow"/>
        </w:rPr>
      </w:pPr>
      <w:r>
        <w:rPr>
          <w:rFonts w:ascii="Arial Narrow" w:eastAsia="Arial Narrow" w:hAnsi="Arial Narrow" w:cs="Arial Narrow"/>
          <w:noProof/>
        </w:rPr>
        <w:drawing>
          <wp:anchor distT="114300" distB="114300" distL="114300" distR="114300" simplePos="0" relativeHeight="251666432" behindDoc="0" locked="0" layoutInCell="1" hidden="0" allowOverlap="1">
            <wp:simplePos x="0" y="0"/>
            <wp:positionH relativeFrom="page">
              <wp:posOffset>5876925</wp:posOffset>
            </wp:positionH>
            <wp:positionV relativeFrom="page">
              <wp:posOffset>6858000</wp:posOffset>
            </wp:positionV>
            <wp:extent cx="1471613" cy="2283537"/>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471613" cy="2283537"/>
                    </a:xfrm>
                    <a:prstGeom prst="rect">
                      <a:avLst/>
                    </a:prstGeom>
                    <a:ln/>
                  </pic:spPr>
                </pic:pic>
              </a:graphicData>
            </a:graphic>
          </wp:anchor>
        </w:drawing>
      </w:r>
    </w:p>
    <w:p w:rsidR="00D53097" w:rsidRDefault="002C660A">
      <w:pPr>
        <w:rPr>
          <w:rFonts w:ascii="Arial Narrow" w:eastAsia="Arial Narrow" w:hAnsi="Arial Narrow" w:cs="Arial Narrow"/>
        </w:rPr>
      </w:pPr>
      <w:r>
        <w:rPr>
          <w:rFonts w:ascii="Arial Narrow" w:eastAsia="Arial Narrow" w:hAnsi="Arial Narrow" w:cs="Arial Narrow"/>
        </w:rPr>
        <w:t>10.    You may share your student(s)’ bus information with up to 5 contacts.</w:t>
      </w:r>
    </w:p>
    <w:p w:rsidR="00D53097" w:rsidRDefault="002C660A">
      <w:pPr>
        <w:rPr>
          <w:rFonts w:ascii="Arial Narrow" w:eastAsia="Arial Narrow" w:hAnsi="Arial Narrow" w:cs="Arial Narrow"/>
        </w:rPr>
      </w:pPr>
      <w:r>
        <w:rPr>
          <w:rFonts w:ascii="Arial Narrow" w:eastAsia="Arial Narrow" w:hAnsi="Arial Narrow" w:cs="Arial Narrow"/>
        </w:rPr>
        <w:t xml:space="preserve">Just like you did, they must download and register with My Ride K-12. You will need to </w:t>
      </w:r>
    </w:p>
    <w:p w:rsidR="00D53097" w:rsidRDefault="002C660A">
      <w:pPr>
        <w:rPr>
          <w:rFonts w:ascii="Arial Narrow" w:eastAsia="Arial Narrow" w:hAnsi="Arial Narrow" w:cs="Arial Narrow"/>
        </w:rPr>
      </w:pPr>
      <w:r>
        <w:rPr>
          <w:rFonts w:ascii="Arial Narrow" w:eastAsia="Arial Narrow" w:hAnsi="Arial Narrow" w:cs="Arial Narrow"/>
        </w:rPr>
        <w:t xml:space="preserve">share your student(s)’ ID number with them. </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 xml:space="preserve">11.    Regularly check for updates to ensure that your device is running the </w:t>
      </w:r>
    </w:p>
    <w:p w:rsidR="00D53097" w:rsidRDefault="002C660A">
      <w:pPr>
        <w:rPr>
          <w:rFonts w:ascii="Arial Narrow" w:eastAsia="Arial Narrow" w:hAnsi="Arial Narrow" w:cs="Arial Narrow"/>
        </w:rPr>
      </w:pPr>
      <w:r>
        <w:rPr>
          <w:rFonts w:ascii="Arial Narrow" w:eastAsia="Arial Narrow" w:hAnsi="Arial Narrow" w:cs="Arial Narrow"/>
        </w:rPr>
        <w:t>latest version of the app.</w:t>
      </w:r>
    </w:p>
    <w:p w:rsidR="00D53097" w:rsidRDefault="00D53097">
      <w:pPr>
        <w:rPr>
          <w:rFonts w:ascii="Arial Narrow" w:eastAsia="Arial Narrow" w:hAnsi="Arial Narrow" w:cs="Arial Narrow"/>
        </w:rPr>
      </w:pPr>
    </w:p>
    <w:p w:rsidR="00D53097" w:rsidRDefault="002C660A">
      <w:pPr>
        <w:rPr>
          <w:rFonts w:ascii="Arial Narrow" w:eastAsia="Arial Narrow" w:hAnsi="Arial Narrow" w:cs="Arial Narrow"/>
        </w:rPr>
      </w:pPr>
      <w:r>
        <w:rPr>
          <w:rFonts w:ascii="Arial Narrow" w:eastAsia="Arial Narrow" w:hAnsi="Arial Narrow" w:cs="Arial Narrow"/>
        </w:rPr>
        <w:t>12.    Remain lo</w:t>
      </w:r>
      <w:r>
        <w:rPr>
          <w:rFonts w:ascii="Arial Narrow" w:eastAsia="Arial Narrow" w:hAnsi="Arial Narrow" w:cs="Arial Narrow"/>
        </w:rPr>
        <w:t xml:space="preserve">gged into the app to receive district notifications, even when the app </w:t>
      </w:r>
    </w:p>
    <w:p w:rsidR="00D53097" w:rsidRDefault="002C660A">
      <w:pPr>
        <w:rPr>
          <w:rFonts w:ascii="Arial Narrow" w:eastAsia="Arial Narrow" w:hAnsi="Arial Narrow" w:cs="Arial Narrow"/>
        </w:rPr>
      </w:pPr>
      <w:r>
        <w:rPr>
          <w:rFonts w:ascii="Arial Narrow" w:eastAsia="Arial Narrow" w:hAnsi="Arial Narrow" w:cs="Arial Narrow"/>
        </w:rPr>
        <w:t xml:space="preserve">is not actively running. Do not disable notifications, you may miss important communications. </w:t>
      </w:r>
    </w:p>
    <w:p w:rsidR="00D53097" w:rsidRDefault="00D53097">
      <w:pPr>
        <w:rPr>
          <w:rFonts w:ascii="Arial Narrow" w:eastAsia="Arial Narrow" w:hAnsi="Arial Narrow" w:cs="Arial Narrow"/>
        </w:rPr>
      </w:pPr>
    </w:p>
    <w:sectPr w:rsidR="00D53097">
      <w:head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60A" w:rsidRDefault="002C660A">
      <w:pPr>
        <w:spacing w:line="240" w:lineRule="auto"/>
      </w:pPr>
      <w:r>
        <w:separator/>
      </w:r>
    </w:p>
  </w:endnote>
  <w:endnote w:type="continuationSeparator" w:id="0">
    <w:p w:rsidR="002C660A" w:rsidRDefault="002C6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4E42E2BB-0DC7-49D3-9D5C-47FC78817B7A}"/>
    <w:embedBold r:id="rId2" w:fontKey="{9DDB09F8-5EF9-4755-AF33-9D20E0455601}"/>
  </w:font>
  <w:font w:name="Calibri">
    <w:panose1 w:val="020F0502020204030204"/>
    <w:charset w:val="00"/>
    <w:family w:val="swiss"/>
    <w:pitch w:val="variable"/>
    <w:sig w:usb0="E4002EFF" w:usb1="C000247B" w:usb2="00000009" w:usb3="00000000" w:csb0="000001FF" w:csb1="00000000"/>
    <w:embedRegular r:id="rId3" w:fontKey="{51C28BEB-7898-4393-B30A-51A0BAB138A9}"/>
    <w:embedBold r:id="rId4" w:fontKey="{B99CCED4-4BDF-4FAF-9605-C280A0ACDEF8}"/>
  </w:font>
  <w:font w:name="Trebuchet MS">
    <w:panose1 w:val="020B0603020202020204"/>
    <w:charset w:val="00"/>
    <w:family w:val="swiss"/>
    <w:pitch w:val="variable"/>
    <w:sig w:usb0="00000687" w:usb1="00000000" w:usb2="00000000" w:usb3="00000000" w:csb0="0000009F" w:csb1="00000000"/>
    <w:embedRegular r:id="rId5" w:fontKey="{823A0B68-170C-4B30-9FC2-BC3F4FA1F90A}"/>
  </w:font>
  <w:font w:name="Cambria">
    <w:panose1 w:val="02040503050406030204"/>
    <w:charset w:val="00"/>
    <w:family w:val="roman"/>
    <w:pitch w:val="variable"/>
    <w:sig w:usb0="E00006FF" w:usb1="420024FF" w:usb2="02000000" w:usb3="00000000" w:csb0="0000019F" w:csb1="00000000"/>
    <w:embedRegular r:id="rId6" w:fontKey="{ADAE3211-F0DE-46EF-97C6-CB6E0C9554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60A" w:rsidRDefault="002C660A">
      <w:pPr>
        <w:spacing w:line="240" w:lineRule="auto"/>
      </w:pPr>
      <w:r>
        <w:separator/>
      </w:r>
    </w:p>
  </w:footnote>
  <w:footnote w:type="continuationSeparator" w:id="0">
    <w:p w:rsidR="002C660A" w:rsidRDefault="002C66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097" w:rsidRDefault="00D530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073121"/>
    <w:multiLevelType w:val="multilevel"/>
    <w:tmpl w:val="E0E09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097"/>
    <w:rsid w:val="000843BC"/>
    <w:rsid w:val="002C660A"/>
    <w:rsid w:val="00D53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FC2E9"/>
  <w15:docId w15:val="{7CD92535-89D8-4D7E-BB62-375C5B18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rollment.powerschool.com/family/gosnap.aspx?action=200005323&amp;culture=en" TargetMode="External"/><Relationship Id="rId13" Type="http://schemas.openxmlformats.org/officeDocument/2006/relationships/hyperlink" Target="http://www.upsd.or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mailto:kbitner@upsd.org" TargetMode="External"/><Relationship Id="rId23" Type="http://schemas.openxmlformats.org/officeDocument/2006/relationships/theme" Target="theme/theme1.xml"/><Relationship Id="rId10" Type="http://schemas.openxmlformats.org/officeDocument/2006/relationships/hyperlink" Target="http://www.upsd.or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upsd.org/departments/student-registration" TargetMode="External"/><Relationship Id="rId14" Type="http://schemas.openxmlformats.org/officeDocument/2006/relationships/hyperlink" Target="mailto:jmalone@upsd.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874</Words>
  <Characters>4986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Rowland</dc:creator>
  <cp:lastModifiedBy>Stephanie Rowland</cp:lastModifiedBy>
  <cp:revision>2</cp:revision>
  <dcterms:created xsi:type="dcterms:W3CDTF">2026-04-11T12:54:00Z</dcterms:created>
  <dcterms:modified xsi:type="dcterms:W3CDTF">2026-04-11T12:54:00Z</dcterms:modified>
</cp:coreProperties>
</file>